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1AB9" w:rsidRDefault="007D24F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0.6pt;margin-top:-19.05pt;width:192.7pt;height:21pt;z-index:251658240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p w:rsidR="005E088D" w:rsidRDefault="005E088D" w:rsidP="005E088D">
                  <w:r>
                    <w:t>Prot. N°_____</w:t>
                  </w:r>
                </w:p>
              </w:txbxContent>
            </v:textbox>
          </v:shape>
        </w:pict>
      </w:r>
    </w:p>
    <w:p w:rsidR="00F21AB9" w:rsidRDefault="00F21AB9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SCHEDA DI VALUTAZIONE</w:t>
      </w:r>
    </w:p>
    <w:p w:rsidR="00F21AB9" w:rsidRDefault="00F21AB9">
      <w:pPr>
        <w:rPr>
          <w:rFonts w:ascii="Tahoma" w:hAnsi="Tahoma" w:cs="Tahoma"/>
          <w:sz w:val="20"/>
          <w:szCs w:val="20"/>
        </w:rPr>
      </w:pPr>
    </w:p>
    <w:p w:rsidR="00F21AB9" w:rsidRDefault="00F21AB9">
      <w:pPr>
        <w:tabs>
          <w:tab w:val="left" w:pos="368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 questionario, che sarà compilato in maniera anonima, rappresenta un utile strumento per il monitoraggio e la valutazione delle attività formative. L’obiettivo generale è monitorare il grado di soddisfazione dei partecipanti al corso relativamente a ogni singolo docente, di raccogliere i Suoi giudizi ed osservazioni. Vi chiediamo gentilmente di rispondere con risposte sincere e con spirito costruttivo. La tabella che segue, è  strutturata su cinque differenti livelli di soddisfazione:</w:t>
      </w:r>
    </w:p>
    <w:p w:rsidR="00F21AB9" w:rsidRDefault="00F21AB9">
      <w:pPr>
        <w:tabs>
          <w:tab w:val="left" w:pos="3686"/>
        </w:tabs>
        <w:jc w:val="both"/>
        <w:rPr>
          <w:rFonts w:ascii="Tahoma" w:hAnsi="Tahoma" w:cs="Tahoma"/>
          <w:sz w:val="20"/>
          <w:szCs w:val="20"/>
        </w:rPr>
      </w:pPr>
    </w:p>
    <w:p w:rsidR="00F21AB9" w:rsidRDefault="00F21AB9">
      <w:pPr>
        <w:numPr>
          <w:ilvl w:val="0"/>
          <w:numId w:val="3"/>
        </w:numPr>
        <w:tabs>
          <w:tab w:val="left" w:pos="4406"/>
        </w:tabs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5= completamente</w:t>
      </w:r>
    </w:p>
    <w:p w:rsidR="00F21AB9" w:rsidRDefault="00F21AB9">
      <w:pPr>
        <w:numPr>
          <w:ilvl w:val="0"/>
          <w:numId w:val="3"/>
        </w:numPr>
        <w:tabs>
          <w:tab w:val="left" w:pos="4406"/>
        </w:tabs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4= molto</w:t>
      </w:r>
    </w:p>
    <w:p w:rsidR="00F21AB9" w:rsidRDefault="00F21AB9">
      <w:pPr>
        <w:numPr>
          <w:ilvl w:val="0"/>
          <w:numId w:val="3"/>
        </w:numPr>
        <w:tabs>
          <w:tab w:val="left" w:pos="4406"/>
        </w:tabs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3= abbastanza </w:t>
      </w:r>
    </w:p>
    <w:p w:rsidR="00F21AB9" w:rsidRDefault="00F21AB9">
      <w:pPr>
        <w:numPr>
          <w:ilvl w:val="0"/>
          <w:numId w:val="3"/>
        </w:numPr>
        <w:tabs>
          <w:tab w:val="left" w:pos="4406"/>
        </w:tabs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2= poco</w:t>
      </w:r>
    </w:p>
    <w:p w:rsidR="00F21AB9" w:rsidRDefault="00F21AB9">
      <w:pPr>
        <w:numPr>
          <w:ilvl w:val="0"/>
          <w:numId w:val="3"/>
        </w:numPr>
        <w:tabs>
          <w:tab w:val="left" w:pos="4406"/>
        </w:tabs>
        <w:overflowPunct w:val="0"/>
        <w:autoSpaceDE w:val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1= per nulla</w:t>
      </w:r>
    </w:p>
    <w:p w:rsidR="00F21AB9" w:rsidRDefault="00F21AB9">
      <w:pPr>
        <w:tabs>
          <w:tab w:val="left" w:pos="4046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F21AB9" w:rsidRDefault="00F21AB9">
      <w:pPr>
        <w:tabs>
          <w:tab w:val="left" w:pos="368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È sufficiente mettere una X nella casella corrispondente.</w:t>
      </w:r>
    </w:p>
    <w:p w:rsidR="00F21AB9" w:rsidRDefault="00F21AB9">
      <w:pPr>
        <w:tabs>
          <w:tab w:val="left" w:pos="3686"/>
        </w:tabs>
        <w:jc w:val="both"/>
        <w:rPr>
          <w:rFonts w:ascii="Tahoma" w:hAnsi="Tahoma" w:cs="Tahoma"/>
          <w:sz w:val="20"/>
          <w:szCs w:val="20"/>
        </w:rPr>
      </w:pPr>
    </w:p>
    <w:p w:rsidR="00F21AB9" w:rsidRDefault="00F21AB9">
      <w:pPr>
        <w:tabs>
          <w:tab w:val="left" w:pos="3686"/>
        </w:tabs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 Direzione ringrazia per la collaborazione.</w:t>
      </w:r>
    </w:p>
    <w:p w:rsidR="00F21AB9" w:rsidRDefault="00F21AB9">
      <w:pPr>
        <w:jc w:val="both"/>
        <w:rPr>
          <w:rFonts w:ascii="Tahoma" w:hAnsi="Tahoma" w:cs="Tahoma"/>
          <w:sz w:val="20"/>
          <w:szCs w:val="20"/>
        </w:rPr>
      </w:pPr>
    </w:p>
    <w:p w:rsidR="00F21AB9" w:rsidRDefault="00F21AB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369"/>
        <w:gridCol w:w="3123"/>
        <w:gridCol w:w="708"/>
        <w:gridCol w:w="2416"/>
      </w:tblGrid>
      <w:tr w:rsidR="005E088D" w:rsidTr="001F1B83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8D" w:rsidRDefault="005E088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Denominazione Convenzionato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8D" w:rsidRPr="00B007A4" w:rsidRDefault="005E088D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088D" w:rsidTr="001F1B83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8D" w:rsidRDefault="005E088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Sede di svolgimento</w:t>
            </w: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8D" w:rsidRPr="00B007A4" w:rsidRDefault="005E088D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088D">
        <w:trPr>
          <w:trHeight w:val="570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8D" w:rsidRDefault="005E088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88D" w:rsidRDefault="005E088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Titolo del corso di formazione:</w:t>
            </w:r>
          </w:p>
          <w:p w:rsidR="005E088D" w:rsidRDefault="005E08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8D" w:rsidRDefault="005E088D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5E088D" w:rsidRPr="00FE4327" w:rsidRDefault="005E088D" w:rsidP="00FE4327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8D" w:rsidRPr="00B007A4" w:rsidRDefault="005E088D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88D" w:rsidRPr="00B007A4" w:rsidRDefault="005E088D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088D" w:rsidTr="005E088D">
        <w:trPr>
          <w:trHeight w:val="595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8D" w:rsidRDefault="005E088D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88D" w:rsidRDefault="005E088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Nome del docente:</w:t>
            </w:r>
          </w:p>
          <w:p w:rsidR="005E088D" w:rsidRDefault="005E088D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8D" w:rsidRPr="00FE4327" w:rsidRDefault="005E088D">
            <w:pPr>
              <w:snapToGrid w:val="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5E088D" w:rsidTr="00041665">
        <w:trPr>
          <w:trHeight w:val="436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E088D" w:rsidRDefault="005E088D" w:rsidP="00FE4327">
            <w:pPr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Data del Corso: 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8D" w:rsidRDefault="005E088D" w:rsidP="00F9237B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DAL                                      </w:t>
            </w:r>
          </w:p>
        </w:tc>
        <w:tc>
          <w:tcPr>
            <w:tcW w:w="3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88D" w:rsidRDefault="005E088D" w:rsidP="00F9237B">
            <w:pPr>
              <w:snapToGrid w:val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AL</w:t>
            </w:r>
          </w:p>
        </w:tc>
      </w:tr>
    </w:tbl>
    <w:p w:rsidR="00F21AB9" w:rsidRDefault="00F21AB9">
      <w:pPr>
        <w:ind w:left="-300"/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3"/>
        <w:gridCol w:w="705"/>
        <w:gridCol w:w="704"/>
        <w:gridCol w:w="704"/>
        <w:gridCol w:w="704"/>
        <w:gridCol w:w="708"/>
      </w:tblGrid>
      <w:tr w:rsidR="00F21AB9">
        <w:trPr>
          <w:cantSplit/>
          <w:trHeight w:val="80"/>
        </w:trPr>
        <w:tc>
          <w:tcPr>
            <w:tcW w:w="6013" w:type="dxa"/>
            <w:tcBorders>
              <w:bottom w:val="single" w:sz="4" w:space="0" w:color="000000"/>
            </w:tcBorders>
            <w:vAlign w:val="center"/>
          </w:tcPr>
          <w:p w:rsidR="00F21AB9" w:rsidRDefault="00F21AB9">
            <w:pPr>
              <w:numPr>
                <w:ilvl w:val="0"/>
                <w:numId w:val="4"/>
              </w:num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Valutazione docente</w:t>
            </w:r>
          </w:p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F21AB9">
        <w:trPr>
          <w:cantSplit/>
          <w:trHeight w:val="4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Chiarezza nell’esposizione dei contenuti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4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Capacità di suscitare interesse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4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Capacità di ascolto delle esigenze del corsista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4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Capacità di relazione con i partecipanti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4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Disponibilità a fornire chiarimenti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4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Preparazione metodologico-organizzativa delle lezioni 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495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spacing w:line="480" w:lineRule="auto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Qualità del materiale didattico proposto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spacing w:line="480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spacing w:line="480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spacing w:line="480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spacing w:line="480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spacing w:line="480" w:lineRule="auto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</w:tbl>
    <w:p w:rsidR="00F21AB9" w:rsidRDefault="00F21AB9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13"/>
        <w:gridCol w:w="705"/>
        <w:gridCol w:w="704"/>
        <w:gridCol w:w="704"/>
        <w:gridCol w:w="704"/>
        <w:gridCol w:w="708"/>
      </w:tblGrid>
      <w:tr w:rsidR="00F21AB9">
        <w:trPr>
          <w:cantSplit/>
          <w:trHeight w:val="142"/>
        </w:trPr>
        <w:tc>
          <w:tcPr>
            <w:tcW w:w="6013" w:type="dxa"/>
            <w:tcBorders>
              <w:bottom w:val="single" w:sz="4" w:space="0" w:color="000000"/>
            </w:tcBorders>
            <w:vAlign w:val="center"/>
          </w:tcPr>
          <w:p w:rsidR="005E088D" w:rsidRDefault="005E088D" w:rsidP="00535B9B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88D" w:rsidRDefault="005E088D" w:rsidP="00535B9B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88D" w:rsidRDefault="005E088D" w:rsidP="00535B9B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88D" w:rsidRDefault="005E088D" w:rsidP="00535B9B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88D" w:rsidRDefault="005E088D" w:rsidP="00535B9B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E088D" w:rsidRDefault="005E088D" w:rsidP="00535B9B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F21AB9" w:rsidRDefault="00F21AB9" w:rsidP="00535B9B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Autovalutazione</w:t>
            </w:r>
          </w:p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05" w:type="dxa"/>
            <w:tcBorders>
              <w:bottom w:val="single" w:sz="4" w:space="0" w:color="000000"/>
            </w:tcBorders>
          </w:tcPr>
          <w:p w:rsidR="005E088D" w:rsidRDefault="007D24F2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  <w:lang w:eastAsia="it-IT"/>
              </w:rPr>
              <w:pict>
                <v:shape id="_x0000_s1027" type="#_x0000_t202" style="position:absolute;left:0;text-align:left;margin-left:18.2pt;margin-top:6.1pt;width:192.75pt;height:21pt;z-index:251659264;mso-width-percent:400;mso-height-percent:200;mso-position-horizontal-relative:text;mso-position-vertical-relative:text;mso-width-percent:400;mso-height-percent:200;mso-width-relative:margin;mso-height-relative:margin" stroked="f">
                  <v:textbox style="mso-next-textbox:#_x0000_s1027;mso-fit-shape-to-text:t">
                    <w:txbxContent>
                      <w:p w:rsidR="005E088D" w:rsidRDefault="005E088D" w:rsidP="005E088D">
                        <w:r>
                          <w:t>Prot. N°_____</w:t>
                        </w:r>
                      </w:p>
                    </w:txbxContent>
                  </v:textbox>
                </v:shape>
              </w:pict>
            </w: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bottom w:val="single" w:sz="4" w:space="0" w:color="000000"/>
            </w:tcBorders>
          </w:tcPr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bottom w:val="single" w:sz="4" w:space="0" w:color="000000"/>
            </w:tcBorders>
          </w:tcPr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5E088D" w:rsidRDefault="005E088D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</w:t>
            </w:r>
          </w:p>
        </w:tc>
      </w:tr>
      <w:tr w:rsidR="00F21AB9">
        <w:trPr>
          <w:cantSplit/>
          <w:trHeight w:val="570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 termine del modulo quanto le Sue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conoscenze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materia sono migliorate?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67"/>
                <w:tab w:val="left" w:pos="4253"/>
                <w:tab w:val="left" w:pos="8789"/>
              </w:tabs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570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 termine del modulo quanto le Sue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>competenze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in materia sono migliorate?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570"/>
        </w:trPr>
        <w:tc>
          <w:tcPr>
            <w:tcW w:w="6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Al termine del modulo quanto le Sue </w:t>
            </w:r>
            <w:r>
              <w:rPr>
                <w:rFonts w:ascii="Tahoma" w:hAnsi="Tahoma" w:cs="Tahoma"/>
                <w:i/>
                <w:iCs/>
                <w:sz w:val="20"/>
                <w:szCs w:val="20"/>
              </w:rPr>
              <w:t xml:space="preserve">abilità </w:t>
            </w:r>
            <w:r>
              <w:rPr>
                <w:rFonts w:ascii="Tahoma" w:hAnsi="Tahoma" w:cs="Tahoma"/>
                <w:sz w:val="20"/>
                <w:szCs w:val="20"/>
              </w:rPr>
              <w:t>in materia sono migliorate?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  <w:tr w:rsidR="00F21AB9">
        <w:trPr>
          <w:cantSplit/>
          <w:trHeight w:val="570"/>
        </w:trPr>
        <w:tc>
          <w:tcPr>
            <w:tcW w:w="601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DC1E4B">
            <w:pPr>
              <w:tabs>
                <w:tab w:val="left" w:pos="540"/>
                <w:tab w:val="left" w:pos="4253"/>
                <w:tab w:val="left" w:pos="8789"/>
              </w:tabs>
              <w:overflowPunct w:val="0"/>
              <w:autoSpaceDE w:val="0"/>
              <w:snapToGrid w:val="0"/>
              <w:textAlignment w:val="baseline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Qual </w:t>
            </w:r>
            <w:r w:rsidR="00F21AB9">
              <w:rPr>
                <w:rFonts w:ascii="Tahoma" w:hAnsi="Tahoma" w:cs="Tahoma"/>
                <w:bCs/>
                <w:sz w:val="20"/>
                <w:szCs w:val="20"/>
              </w:rPr>
              <w:t>è la sua valutazione globale del corso?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1AB9" w:rsidRDefault="00F21AB9">
            <w:pPr>
              <w:snapToGrid w:val="0"/>
              <w:jc w:val="center"/>
              <w:rPr>
                <w:rFonts w:ascii="Wingdings" w:hAnsi="Wingdings"/>
                <w:sz w:val="20"/>
                <w:szCs w:val="20"/>
              </w:rPr>
            </w:pPr>
            <w:r>
              <w:rPr>
                <w:rFonts w:ascii="Wingdings" w:hAnsi="Wingdings"/>
                <w:sz w:val="20"/>
                <w:szCs w:val="20"/>
              </w:rPr>
              <w:t></w:t>
            </w:r>
          </w:p>
        </w:tc>
      </w:tr>
    </w:tbl>
    <w:p w:rsidR="00F21AB9" w:rsidRDefault="00F21AB9">
      <w:pPr>
        <w:jc w:val="both"/>
        <w:rPr>
          <w:rFonts w:ascii="Tahoma" w:hAnsi="Tahoma" w:cs="Tahoma"/>
          <w:sz w:val="20"/>
          <w:szCs w:val="20"/>
        </w:rPr>
      </w:pPr>
    </w:p>
    <w:p w:rsidR="00F21AB9" w:rsidRDefault="00F21AB9">
      <w:pPr>
        <w:jc w:val="both"/>
        <w:rPr>
          <w:rFonts w:ascii="Tahoma" w:hAnsi="Tahoma" w:cs="Tahoma"/>
          <w:sz w:val="20"/>
          <w:szCs w:val="20"/>
        </w:rPr>
      </w:pPr>
    </w:p>
    <w:p w:rsidR="00DC1E4B" w:rsidRDefault="00DC1E4B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16"/>
      </w:tblGrid>
      <w:tr w:rsidR="00F21AB9">
        <w:tc>
          <w:tcPr>
            <w:tcW w:w="9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AB9" w:rsidRDefault="00F21AB9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INFORMAZIONI GENERALI</w:t>
            </w:r>
          </w:p>
        </w:tc>
      </w:tr>
    </w:tbl>
    <w:p w:rsidR="00F21AB9" w:rsidRDefault="00F21AB9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F21AB9" w:rsidRDefault="00F21AB9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</w:t>
      </w:r>
      <w:r>
        <w:rPr>
          <w:rFonts w:ascii="Tahoma" w:hAnsi="Tahoma" w:cs="Tahoma"/>
          <w:sz w:val="20"/>
          <w:szCs w:val="20"/>
        </w:rPr>
        <w:tab/>
        <w:t>Quali sono stati gli argomenti trattati nell’unità didattica che hanno suscitato in lei maggiore interesse?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</w:t>
      </w:r>
      <w:r>
        <w:rPr>
          <w:rFonts w:ascii="Tahoma" w:hAnsi="Tahoma" w:cs="Tahoma"/>
          <w:sz w:val="20"/>
          <w:szCs w:val="20"/>
        </w:rPr>
        <w:tab/>
        <w:t>Segnalazione problemi:</w:t>
      </w:r>
    </w:p>
    <w:p w:rsidR="00F21AB9" w:rsidRDefault="00F21AB9">
      <w:pPr>
        <w:ind w:left="708" w:hanging="708"/>
        <w:jc w:val="both"/>
        <w:rPr>
          <w:rFonts w:ascii="Tahoma" w:hAnsi="Tahoma" w:cs="Tahoma"/>
          <w:sz w:val="20"/>
          <w:szCs w:val="20"/>
        </w:rPr>
      </w:pP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ind w:left="708" w:hanging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3.</w:t>
      </w:r>
      <w:r>
        <w:rPr>
          <w:rFonts w:ascii="Tahoma" w:hAnsi="Tahoma" w:cs="Tahoma"/>
          <w:sz w:val="20"/>
          <w:szCs w:val="20"/>
        </w:rPr>
        <w:tab/>
        <w:t>Indicazioni e suggerimenti generali: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_______________________________________________________________________________________</w:t>
      </w:r>
    </w:p>
    <w:p w:rsidR="00F21AB9" w:rsidRDefault="00F21AB9">
      <w:pPr>
        <w:spacing w:line="360" w:lineRule="auto"/>
        <w:jc w:val="both"/>
        <w:rPr>
          <w:rFonts w:ascii="Tahoma" w:hAnsi="Tahoma" w:cs="Tahoma"/>
          <w:sz w:val="20"/>
          <w:szCs w:val="20"/>
        </w:rPr>
      </w:pPr>
    </w:p>
    <w:sectPr w:rsidR="00F21AB9" w:rsidSect="00FD30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4F2" w:rsidRDefault="007D24F2">
      <w:r>
        <w:separator/>
      </w:r>
    </w:p>
  </w:endnote>
  <w:endnote w:type="continuationSeparator" w:id="0">
    <w:p w:rsidR="007D24F2" w:rsidRDefault="007D2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F8" w:rsidRDefault="00B765F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B9" w:rsidRDefault="007D24F2">
    <w:pPr>
      <w:pStyle w:val="Pidipagina"/>
      <w:ind w:right="360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4.25pt;margin-top:.05pt;width:74.3pt;height:13.75pt;z-index:251657216;mso-wrap-distance-left:0;mso-wrap-distance-right:0;mso-position-horizontal-relative:page" stroked="f">
          <v:fill opacity="0" color2="black"/>
          <v:textbox inset="0,0,0,0">
            <w:txbxContent>
              <w:p w:rsidR="00F21AB9" w:rsidRDefault="005E088D">
                <w:pPr>
                  <w:pStyle w:val="Pidipagina"/>
                </w:pPr>
                <w:r>
                  <w:rPr>
                    <w:rStyle w:val="Numeropagina"/>
                  </w:rPr>
                  <w:t>pagina</w:t>
                </w:r>
                <w:r w:rsidR="00370B5A">
                  <w:rPr>
                    <w:rStyle w:val="Numeropagina"/>
                  </w:rPr>
                  <w:fldChar w:fldCharType="begin"/>
                </w:r>
                <w:r w:rsidR="00F21AB9">
                  <w:rPr>
                    <w:rStyle w:val="Numeropagina"/>
                  </w:rPr>
                  <w:instrText xml:space="preserve"> PAGE </w:instrText>
                </w:r>
                <w:r w:rsidR="00370B5A">
                  <w:rPr>
                    <w:rStyle w:val="Numeropagina"/>
                  </w:rPr>
                  <w:fldChar w:fldCharType="separate"/>
                </w:r>
                <w:r w:rsidR="00B765F8">
                  <w:rPr>
                    <w:rStyle w:val="Numeropagina"/>
                    <w:noProof/>
                  </w:rPr>
                  <w:t>1</w:t>
                </w:r>
                <w:r w:rsidR="00370B5A">
                  <w:rPr>
                    <w:rStyle w:val="Numeropagina"/>
                  </w:rPr>
                  <w:fldChar w:fldCharType="end"/>
                </w:r>
                <w:r>
                  <w:rPr>
                    <w:rStyle w:val="Numeropagina"/>
                  </w:rPr>
                  <w:t>di 2</w:t>
                </w:r>
              </w:p>
            </w:txbxContent>
          </v:textbox>
          <w10:wrap type="square" side="largest" anchorx="page"/>
        </v:shape>
      </w:pict>
    </w:r>
    <w:r w:rsidR="00F21AB9">
      <w:rPr>
        <w:sz w:val="20"/>
        <w:szCs w:val="20"/>
      </w:rPr>
      <w:t>Scheda_valutazione</w:t>
    </w:r>
    <w:r w:rsidR="001F5278">
      <w:rPr>
        <w:sz w:val="20"/>
        <w:szCs w:val="20"/>
      </w:rPr>
      <w:t xml:space="preserve">                                               </w:t>
    </w:r>
    <w:r w:rsidR="00993CB0">
      <w:rPr>
        <w:sz w:val="20"/>
        <w:szCs w:val="20"/>
      </w:rPr>
      <w:t>REV.0</w:t>
    </w:r>
    <w:r w:rsidR="005E088D">
      <w:rPr>
        <w:sz w:val="20"/>
        <w:szCs w:val="20"/>
      </w:rPr>
      <w:t>2 del 14</w:t>
    </w:r>
    <w:r w:rsidR="00DC1E4B">
      <w:rPr>
        <w:sz w:val="20"/>
        <w:szCs w:val="20"/>
      </w:rPr>
      <w:t>/10/2013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F8" w:rsidRDefault="00B765F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4F2" w:rsidRDefault="007D24F2">
      <w:r>
        <w:separator/>
      </w:r>
    </w:p>
  </w:footnote>
  <w:footnote w:type="continuationSeparator" w:id="0">
    <w:p w:rsidR="007D24F2" w:rsidRDefault="007D2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F8" w:rsidRDefault="00B765F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AB9" w:rsidRDefault="00B765F8">
    <w:pPr>
      <w:rPr>
        <w:rFonts w:ascii="Tahoma" w:hAnsi="Tahoma" w:cs="Tahoma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71" type="#_x0000_t202" style="position:absolute;margin-left:-19.95pt;margin-top:-18.75pt;width:182.6pt;height:60.35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Pme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ylG&#10;inRA0QMfPLrWA8pCdXrjKnC6N+DmB9gGlmOmztxp+tkhpW9aorb8ylrdt5wwiC6eTM6OjjgugGz6&#10;d5rBNWTndQQaGtuF0kExEKADS48nZkIoFDbzV1mZ5mCiYJvPZkUxDcElpDqeNtb5N1x3KExqbIH5&#10;iE72d86PrkeXcJnTUrC1kDIu7HZzIy3aE1DJOn4H9GduUgVnpcOxEXHcgSDhjmAL4UbWv5VZXqTX&#10;eTlZzxbzSbEuppNyni4maVZel7O0KIvb9fcQYFZUrWCMqzuh+FGBWfF3DB96YdRO1CDqa1xO8+lI&#10;0R+TTOP3uyQ74aEhpehqvDg5kSoQ+1oxSJtUngg5zpPn4UdCoAbHf6xKlEFgftSAHzYDoARtbDR7&#10;BEFYDXwBtfCKwKTV9itGPXRkjd2XHbEcI/lWgajKrChCC8dFMZ0HOdhzy+bcQhQFqBp7jMbpjR/b&#10;fmes2LZw0yhjpa9AiI2IGnmKClIIC+i6mMzhhQhtfb6OXk/v2OoHAAAA//8DAFBLAwQUAAYACAAA&#10;ACEAJJU5XN0AAAAJAQAADwAAAGRycy9kb3ducmV2LnhtbEyPQU+DQBSE7yb+h80z8WLsUlqoRZZG&#10;TTReW/sDHvAKRPYtYbeF/nufJz1OZjLzTb6bba8uNPrOsYHlIgJFXLm648bA8ev98QmUD8g19o7J&#10;wJU87Irbmxyz2k28p8shNEpK2GdooA1hyLT2VUsW/cINxOKd3GgxiBwbXY84SbntdRxFqbbYsSy0&#10;ONBbS9X34WwNnD6nh2Q7lR/huNmv01fsNqW7GnN/N788gwo0h78w/OILOhTCVLoz1171BtKtkAcD&#10;q2UCSvz1KpFvpQSTOAZd5Pr/g+IHAAD//wMAUEsBAi0AFAAGAAgAAAAhALaDOJL+AAAA4QEAABMA&#10;AAAAAAAAAAAAAAAAAAAAAFtDb250ZW50X1R5cGVzXS54bWxQSwECLQAUAAYACAAAACEAOP0h/9YA&#10;AACUAQAACwAAAAAAAAAAAAAAAAAvAQAAX3JlbHMvLnJlbHNQSwECLQAUAAYACAAAACEAa1D5noEC&#10;AAAPBQAADgAAAAAAAAAAAAAAAAAuAgAAZHJzL2Uyb0RvYy54bWxQSwECLQAUAAYACAAAACEAJJU5&#10;XN0AAAAJAQAADwAAAAAAAAAAAAAAAADbBAAAZHJzL2Rvd25yZXYueG1sUEsFBgAAAAAEAAQA8wAA&#10;AOUFAAAAAA==&#10;" filled="f" stroked="f">
          <v:textbox>
            <w:txbxContent>
              <w:p w:rsidR="00B765F8" w:rsidRDefault="00B765F8" w:rsidP="00B765F8">
                <w:bookmarkStart w:id="0" w:name="_GoBack"/>
                <w:r>
                  <w:rPr>
                    <w:noProof/>
                    <w:lang w:eastAsia="it-IT"/>
                  </w:rPr>
                  <w:drawing>
                    <wp:inline distT="0" distB="0" distL="0" distR="0" wp14:anchorId="5DE05DD7" wp14:editId="037CE5F7">
                      <wp:extent cx="1949030" cy="419565"/>
                      <wp:effectExtent l="0" t="0" r="0" b="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Network-GTC--Logo-Ufficial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60109" cy="4219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bookmarkEnd w:id="0"/>
              </w:p>
            </w:txbxContent>
          </v:textbox>
        </v:shape>
      </w:pict>
    </w:r>
    <w:r w:rsidR="00DC1E4B" w:rsidRPr="00DC1E4B">
      <w:rPr>
        <w:rFonts w:ascii="Tahoma" w:hAnsi="Tahoma" w:cs="Tahoma"/>
        <w:noProof/>
        <w:sz w:val="16"/>
        <w:szCs w:val="16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2366010</wp:posOffset>
          </wp:positionH>
          <wp:positionV relativeFrom="paragraph">
            <wp:posOffset>-354330</wp:posOffset>
          </wp:positionV>
          <wp:extent cx="1333500" cy="581025"/>
          <wp:effectExtent l="19050" t="0" r="0" b="0"/>
          <wp:wrapSquare wrapText="bothSides"/>
          <wp:docPr id="21" name="Immagine 2" descr="Descrizione: UNIONE GENERAL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Descrizione: UNIONE GENERALE DEL LAVOR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C1E4B" w:rsidRPr="00DC1E4B">
      <w:rPr>
        <w:rFonts w:ascii="Tahoma" w:hAnsi="Tahoma" w:cs="Tahoma"/>
        <w:noProof/>
        <w:sz w:val="16"/>
        <w:szCs w:val="16"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4766310</wp:posOffset>
          </wp:positionH>
          <wp:positionV relativeFrom="paragraph">
            <wp:posOffset>-268605</wp:posOffset>
          </wp:positionV>
          <wp:extent cx="1533525" cy="495300"/>
          <wp:effectExtent l="19050" t="0" r="9525" b="0"/>
          <wp:wrapTight wrapText="bothSides">
            <wp:wrapPolygon edited="0">
              <wp:start x="-268" y="0"/>
              <wp:lineTo x="-268" y="20769"/>
              <wp:lineTo x="21734" y="20769"/>
              <wp:lineTo x="21734" y="0"/>
              <wp:lineTo x="-268" y="0"/>
            </wp:wrapPolygon>
          </wp:wrapTight>
          <wp:docPr id="1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1AB9" w:rsidRDefault="00F21AB9">
    <w:pPr>
      <w:pStyle w:val="Intestazione"/>
      <w:rPr>
        <w:b/>
        <w:bCs/>
        <w:i/>
        <w:iCs/>
        <w:smallCaps/>
        <w:sz w:val="32"/>
      </w:rPr>
    </w:pPr>
    <w:r>
      <w:rPr>
        <w:rFonts w:ascii="Tahoma" w:hAnsi="Tahoma" w:cs="Tahoma"/>
        <w:b/>
        <w:sz w:val="12"/>
        <w:szCs w:val="12"/>
      </w:rPr>
      <w:t xml:space="preserve"> </w:t>
    </w:r>
    <w:r>
      <w:rPr>
        <w:b/>
        <w:bCs/>
        <w:i/>
        <w:iCs/>
        <w:smallCaps/>
        <w:sz w:val="32"/>
      </w:rPr>
      <w:tab/>
    </w:r>
  </w:p>
  <w:p w:rsidR="00F21AB9" w:rsidRDefault="00F21AB9">
    <w:pPr>
      <w:tabs>
        <w:tab w:val="left" w:pos="7560"/>
        <w:tab w:val="left" w:pos="7740"/>
        <w:tab w:val="left" w:pos="9498"/>
        <w:tab w:val="right" w:pos="9639"/>
      </w:tabs>
      <w:ind w:right="283"/>
      <w:jc w:val="right"/>
      <w:rPr>
        <w:rFonts w:ascii="Tahoma" w:hAnsi="Tahoma" w:cs="Tahoma"/>
        <w:b/>
        <w:bCs/>
        <w:sz w:val="16"/>
        <w:szCs w:val="16"/>
      </w:rPr>
    </w:pPr>
    <w:r>
      <w:rPr>
        <w:rFonts w:ascii="Tahoma" w:hAnsi="Tahoma" w:cs="Tahoma"/>
        <w:b/>
        <w:bCs/>
        <w:sz w:val="16"/>
        <w:szCs w:val="16"/>
      </w:rPr>
      <w:t xml:space="preserve">                                                              </w:t>
    </w:r>
  </w:p>
  <w:p w:rsidR="00F21AB9" w:rsidRDefault="007D24F2">
    <w:pPr>
      <w:pStyle w:val="Intestazione"/>
    </w:pPr>
    <w:r>
      <w:rPr>
        <w:noProof/>
        <w:lang w:eastAsia="it-IT"/>
      </w:rPr>
      <w:pict>
        <v:shape id="_x0000_s2064" type="#_x0000_t202" style="position:absolute;margin-left:-10.95pt;margin-top:-3.35pt;width:141pt;height:42pt;z-index:251662336">
          <v:textbox style="mso-next-textbox:#_x0000_s2064">
            <w:txbxContent>
              <w:p w:rsidR="00DC1E4B" w:rsidRPr="00395731" w:rsidRDefault="00DC1E4B" w:rsidP="00DC1E4B">
                <w:pPr>
                  <w:jc w:val="center"/>
                  <w:rPr>
                    <w:sz w:val="12"/>
                    <w:szCs w:val="12"/>
                  </w:rPr>
                </w:pPr>
              </w:p>
              <w:p w:rsidR="00DC1E4B" w:rsidRPr="00395731" w:rsidRDefault="00DC1E4B" w:rsidP="00DC1E4B">
                <w:pPr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 </w:t>
                </w:r>
                <w:r w:rsidRPr="00395731">
                  <w:rPr>
                    <w:sz w:val="28"/>
                    <w:szCs w:val="28"/>
                  </w:rPr>
                  <w:t>Logo Convenzionato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5F8" w:rsidRDefault="00B765F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E4327"/>
    <w:rsid w:val="001472AF"/>
    <w:rsid w:val="00166A81"/>
    <w:rsid w:val="00195E76"/>
    <w:rsid w:val="001F5278"/>
    <w:rsid w:val="00362AEB"/>
    <w:rsid w:val="00370B5A"/>
    <w:rsid w:val="00382A29"/>
    <w:rsid w:val="00514F60"/>
    <w:rsid w:val="00535B9B"/>
    <w:rsid w:val="005E088D"/>
    <w:rsid w:val="00644B46"/>
    <w:rsid w:val="00684974"/>
    <w:rsid w:val="007378D0"/>
    <w:rsid w:val="00795F81"/>
    <w:rsid w:val="007B3010"/>
    <w:rsid w:val="007B5EA9"/>
    <w:rsid w:val="007D24F2"/>
    <w:rsid w:val="00993CB0"/>
    <w:rsid w:val="00A855A1"/>
    <w:rsid w:val="00B007A4"/>
    <w:rsid w:val="00B15E23"/>
    <w:rsid w:val="00B765F8"/>
    <w:rsid w:val="00BC44B4"/>
    <w:rsid w:val="00BC6FE7"/>
    <w:rsid w:val="00C111B5"/>
    <w:rsid w:val="00C75644"/>
    <w:rsid w:val="00DC1E4B"/>
    <w:rsid w:val="00E61F94"/>
    <w:rsid w:val="00F21AB9"/>
    <w:rsid w:val="00F2572C"/>
    <w:rsid w:val="00F9237B"/>
    <w:rsid w:val="00FA59AC"/>
    <w:rsid w:val="00FD30DA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30DA"/>
    <w:pPr>
      <w:suppressAutoHyphens/>
    </w:pPr>
    <w:rPr>
      <w:sz w:val="24"/>
      <w:szCs w:val="24"/>
      <w:lang w:eastAsia="ar-SA"/>
    </w:rPr>
  </w:style>
  <w:style w:type="paragraph" w:styleId="Titolo2">
    <w:name w:val="heading 2"/>
    <w:basedOn w:val="Normale"/>
    <w:next w:val="Normale"/>
    <w:qFormat/>
    <w:rsid w:val="00FD30DA"/>
    <w:pPr>
      <w:keepNext/>
      <w:numPr>
        <w:ilvl w:val="1"/>
        <w:numId w:val="1"/>
      </w:numPr>
      <w:spacing w:before="240" w:after="120"/>
      <w:jc w:val="center"/>
      <w:outlineLvl w:val="1"/>
    </w:pPr>
    <w:rPr>
      <w:b/>
      <w:smallCaps/>
      <w:sz w:val="20"/>
      <w:szCs w:val="20"/>
    </w:rPr>
  </w:style>
  <w:style w:type="paragraph" w:styleId="Titolo4">
    <w:name w:val="heading 4"/>
    <w:basedOn w:val="Normale"/>
    <w:next w:val="Normale"/>
    <w:qFormat/>
    <w:rsid w:val="00FD30DA"/>
    <w:pPr>
      <w:keepNext/>
      <w:numPr>
        <w:ilvl w:val="3"/>
        <w:numId w:val="1"/>
      </w:numPr>
      <w:autoSpaceDE w:val="0"/>
      <w:spacing w:before="120" w:after="120"/>
      <w:outlineLvl w:val="3"/>
    </w:pPr>
    <w:rPr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30DA"/>
    <w:rPr>
      <w:rFonts w:ascii="Symbol" w:hAnsi="Symbol"/>
    </w:rPr>
  </w:style>
  <w:style w:type="character" w:customStyle="1" w:styleId="WW8Num1z1">
    <w:name w:val="WW8Num1z1"/>
    <w:rsid w:val="00FD30DA"/>
    <w:rPr>
      <w:rFonts w:ascii="Courier New" w:hAnsi="Courier New"/>
    </w:rPr>
  </w:style>
  <w:style w:type="character" w:customStyle="1" w:styleId="WW8Num1z2">
    <w:name w:val="WW8Num1z2"/>
    <w:rsid w:val="00FD30DA"/>
    <w:rPr>
      <w:rFonts w:ascii="Wingdings" w:hAnsi="Wingdings"/>
    </w:rPr>
  </w:style>
  <w:style w:type="character" w:customStyle="1" w:styleId="WW8Num2z0">
    <w:name w:val="WW8Num2z0"/>
    <w:rsid w:val="00FD30DA"/>
    <w:rPr>
      <w:rFonts w:ascii="Symbol" w:hAnsi="Symbol"/>
    </w:rPr>
  </w:style>
  <w:style w:type="character" w:customStyle="1" w:styleId="WW8Num4z0">
    <w:name w:val="WW8Num4z0"/>
    <w:rsid w:val="00FD30DA"/>
    <w:rPr>
      <w:rFonts w:ascii="Symbol" w:hAnsi="Symbol"/>
    </w:rPr>
  </w:style>
  <w:style w:type="character" w:customStyle="1" w:styleId="WW8Num4z1">
    <w:name w:val="WW8Num4z1"/>
    <w:rsid w:val="00FD30DA"/>
    <w:rPr>
      <w:rFonts w:ascii="Courier New" w:hAnsi="Courier New"/>
    </w:rPr>
  </w:style>
  <w:style w:type="character" w:customStyle="1" w:styleId="WW8Num4z2">
    <w:name w:val="WW8Num4z2"/>
    <w:rsid w:val="00FD30DA"/>
    <w:rPr>
      <w:rFonts w:ascii="Wingdings" w:hAnsi="Wingdings"/>
    </w:rPr>
  </w:style>
  <w:style w:type="character" w:customStyle="1" w:styleId="Carpredefinitoparagrafo1">
    <w:name w:val="Car. predefinito paragrafo1"/>
    <w:rsid w:val="00FD30DA"/>
  </w:style>
  <w:style w:type="character" w:styleId="Numeropagina">
    <w:name w:val="page number"/>
    <w:basedOn w:val="Carpredefinitoparagrafo1"/>
    <w:semiHidden/>
    <w:rsid w:val="00FD30DA"/>
  </w:style>
  <w:style w:type="character" w:customStyle="1" w:styleId="TestofumettoCarattere">
    <w:name w:val="Testo fumetto Carattere"/>
    <w:rsid w:val="00FD30DA"/>
    <w:rPr>
      <w:rFonts w:ascii="Tahoma" w:hAnsi="Tahoma" w:cs="Tahoma"/>
      <w:sz w:val="16"/>
      <w:szCs w:val="16"/>
    </w:rPr>
  </w:style>
  <w:style w:type="character" w:customStyle="1" w:styleId="Caratteredinumerazione">
    <w:name w:val="Carattere di numerazione"/>
    <w:rsid w:val="00FD30DA"/>
  </w:style>
  <w:style w:type="paragraph" w:customStyle="1" w:styleId="Intestazione1">
    <w:name w:val="Intestazione1"/>
    <w:basedOn w:val="Normale"/>
    <w:next w:val="Corpotesto1"/>
    <w:rsid w:val="00FD30D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rpotesto1">
    <w:name w:val="Corpo testo1"/>
    <w:basedOn w:val="Normale"/>
    <w:semiHidden/>
    <w:rsid w:val="00FD30DA"/>
    <w:pPr>
      <w:jc w:val="both"/>
    </w:pPr>
  </w:style>
  <w:style w:type="paragraph" w:styleId="Elenco">
    <w:name w:val="List"/>
    <w:basedOn w:val="Corpotesto1"/>
    <w:semiHidden/>
    <w:rsid w:val="00FD30DA"/>
    <w:rPr>
      <w:rFonts w:cs="Tahoma"/>
    </w:rPr>
  </w:style>
  <w:style w:type="paragraph" w:customStyle="1" w:styleId="Didascalia1">
    <w:name w:val="Didascalia1"/>
    <w:basedOn w:val="Normale"/>
    <w:rsid w:val="00FD30DA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FD30DA"/>
    <w:pPr>
      <w:suppressLineNumbers/>
    </w:pPr>
    <w:rPr>
      <w:rFonts w:cs="Tahoma"/>
    </w:rPr>
  </w:style>
  <w:style w:type="paragraph" w:styleId="Intestazione">
    <w:name w:val="header"/>
    <w:basedOn w:val="Normale"/>
    <w:semiHidden/>
    <w:rsid w:val="00FD30D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FD30DA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sid w:val="00FD30DA"/>
    <w:pPr>
      <w:overflowPunct w:val="0"/>
      <w:autoSpaceDE w:val="0"/>
      <w:textAlignment w:val="baseline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FD30DA"/>
    <w:pPr>
      <w:suppressLineNumbers/>
    </w:pPr>
  </w:style>
  <w:style w:type="paragraph" w:customStyle="1" w:styleId="Intestazionetabella">
    <w:name w:val="Intestazione tabella"/>
    <w:basedOn w:val="Contenutotabella"/>
    <w:rsid w:val="00FD30DA"/>
    <w:pPr>
      <w:jc w:val="center"/>
    </w:pPr>
    <w:rPr>
      <w:b/>
      <w:bCs/>
    </w:rPr>
  </w:style>
  <w:style w:type="paragraph" w:customStyle="1" w:styleId="Contenutocornice">
    <w:name w:val="Contenuto cornice"/>
    <w:basedOn w:val="Corpotesto1"/>
    <w:rsid w:val="00FD3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DEGLI INTERVENTI FORMATIVI</vt:lpstr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DEGLI INTERVENTI FORMATIVI</dc:title>
  <dc:subject/>
  <dc:creator>Segreteria</dc:creator>
  <cp:keywords/>
  <cp:lastModifiedBy>P8H61-M LX3</cp:lastModifiedBy>
  <cp:revision>9</cp:revision>
  <cp:lastPrinted>2011-01-20T06:53:00Z</cp:lastPrinted>
  <dcterms:created xsi:type="dcterms:W3CDTF">2013-10-02T10:56:00Z</dcterms:created>
  <dcterms:modified xsi:type="dcterms:W3CDTF">2013-11-21T08:32:00Z</dcterms:modified>
</cp:coreProperties>
</file>